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ABE0" w14:textId="57B514FA" w:rsidR="004C4C27" w:rsidRDefault="004C4C27" w:rsidP="004C4C27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二</w:t>
      </w:r>
      <w:r>
        <w:rPr>
          <w:rFonts w:hint="eastAsia"/>
          <w:b/>
          <w:bCs/>
          <w:sz w:val="28"/>
          <w:szCs w:val="28"/>
        </w:rPr>
        <w:t>：</w:t>
      </w:r>
    </w:p>
    <w:p w14:paraId="7EB39D9E" w14:textId="16C3091C" w:rsidR="004C4C27" w:rsidRDefault="004C4C27" w:rsidP="004C4C27">
      <w:pPr>
        <w:ind w:firstLine="560"/>
        <w:jc w:val="center"/>
        <w:rPr>
          <w:b/>
          <w:bCs/>
          <w:sz w:val="36"/>
          <w:szCs w:val="36"/>
        </w:rPr>
      </w:pPr>
      <w:r w:rsidRPr="00B877E1">
        <w:rPr>
          <w:rFonts w:hint="eastAsia"/>
          <w:b/>
          <w:bCs/>
          <w:sz w:val="36"/>
          <w:szCs w:val="36"/>
        </w:rPr>
        <w:t>疫情防控校用物品供应</w:t>
      </w:r>
      <w:r>
        <w:rPr>
          <w:rFonts w:hint="eastAsia"/>
          <w:b/>
          <w:bCs/>
          <w:sz w:val="36"/>
          <w:szCs w:val="36"/>
        </w:rPr>
        <w:t>商企业信息表</w:t>
      </w:r>
    </w:p>
    <w:p w14:paraId="53413D01" w14:textId="77777777" w:rsidR="003617BA" w:rsidRDefault="003617BA" w:rsidP="004C4C27">
      <w:pPr>
        <w:ind w:firstLine="560"/>
        <w:jc w:val="center"/>
        <w:rPr>
          <w:rFonts w:hint="eastAsia"/>
          <w:b/>
          <w:bCs/>
          <w:sz w:val="36"/>
          <w:szCs w:val="36"/>
        </w:rPr>
      </w:pPr>
    </w:p>
    <w:tbl>
      <w:tblPr>
        <w:tblW w:w="5004" w:type="pct"/>
        <w:tblInd w:w="-5" w:type="dxa"/>
        <w:tblLook w:val="04A0" w:firstRow="1" w:lastRow="0" w:firstColumn="1" w:lastColumn="0" w:noHBand="0" w:noVBand="1"/>
      </w:tblPr>
      <w:tblGrid>
        <w:gridCol w:w="3446"/>
        <w:gridCol w:w="2516"/>
        <w:gridCol w:w="2036"/>
        <w:gridCol w:w="2207"/>
        <w:gridCol w:w="3754"/>
      </w:tblGrid>
      <w:tr w:rsidR="003617BA" w:rsidRPr="003617BA" w14:paraId="76CD90BE" w14:textId="77777777" w:rsidTr="003617BA">
        <w:trPr>
          <w:trHeight w:val="280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C584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084F" w14:textId="77777777" w:rsidR="003617BA" w:rsidRPr="003617BA" w:rsidRDefault="003617BA" w:rsidP="003617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17BA" w:rsidRPr="003617BA" w14:paraId="165CAC66" w14:textId="77777777" w:rsidTr="003617BA">
        <w:trPr>
          <w:trHeight w:val="28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C541" w14:textId="77777777" w:rsidR="003617BA" w:rsidRPr="003617BA" w:rsidRDefault="003617BA" w:rsidP="003617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供应商概况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2EC0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30F4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B2C4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F6E6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17BA" w:rsidRPr="003617BA" w14:paraId="3A925C57" w14:textId="77777777" w:rsidTr="003617BA">
        <w:trPr>
          <w:trHeight w:val="280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8C88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488C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2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0889" w14:textId="77777777" w:rsidR="003617BA" w:rsidRPr="003617BA" w:rsidRDefault="003617BA" w:rsidP="003617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□制造生产企业□集成商□贸易（代理）□其它</w:t>
            </w:r>
          </w:p>
        </w:tc>
      </w:tr>
      <w:tr w:rsidR="003617BA" w:rsidRPr="003617BA" w14:paraId="36E74C0B" w14:textId="77777777" w:rsidTr="003617BA">
        <w:trPr>
          <w:trHeight w:val="280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5717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CCE4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483A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CD95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B846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17BA" w:rsidRPr="003617BA" w14:paraId="08C7F173" w14:textId="77777777" w:rsidTr="003617BA">
        <w:trPr>
          <w:trHeight w:val="280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0A13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7111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5DD0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B6B9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BFF5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17BA" w:rsidRPr="003617BA" w14:paraId="6D65A399" w14:textId="77777777" w:rsidTr="003617BA">
        <w:trPr>
          <w:trHeight w:val="280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B47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3CF8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业务联系人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B867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3E1C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60DC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17BA" w:rsidRPr="003617BA" w14:paraId="651A1EAA" w14:textId="77777777" w:rsidTr="003617BA">
        <w:trPr>
          <w:trHeight w:val="280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0FF4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8B8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质量联系人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B609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2CEB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0F4F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17BA" w:rsidRPr="003617BA" w14:paraId="76ADD6AE" w14:textId="77777777" w:rsidTr="003617BA">
        <w:trPr>
          <w:trHeight w:val="28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5F36" w14:textId="77777777" w:rsidR="003617BA" w:rsidRPr="003617BA" w:rsidRDefault="003617BA" w:rsidP="003617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企业规模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7355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2019年收入/资产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601E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厂房/办公面积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2961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仓库面积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36D7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员工人数</w:t>
            </w:r>
          </w:p>
        </w:tc>
      </w:tr>
      <w:tr w:rsidR="003617BA" w:rsidRPr="003617BA" w14:paraId="168D91E3" w14:textId="77777777" w:rsidTr="003617BA">
        <w:trPr>
          <w:trHeight w:val="280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1C5BA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356D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9407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AD14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BE9F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17BA" w:rsidRPr="003617BA" w14:paraId="2E21CCA7" w14:textId="77777777" w:rsidTr="003617BA">
        <w:trPr>
          <w:trHeight w:val="28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66D0" w14:textId="77777777" w:rsidR="003617BA" w:rsidRPr="003617BA" w:rsidRDefault="003617BA" w:rsidP="003617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主营产品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1FFD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125C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5161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性能及主要用途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B6C1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供货周期</w:t>
            </w:r>
          </w:p>
        </w:tc>
      </w:tr>
      <w:tr w:rsidR="003617BA" w:rsidRPr="003617BA" w14:paraId="7C2D84ED" w14:textId="77777777" w:rsidTr="003617BA">
        <w:trPr>
          <w:trHeight w:val="280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E188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0774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E04F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F138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C5DC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17BA" w:rsidRPr="003617BA" w14:paraId="2D5362BD" w14:textId="77777777" w:rsidTr="003617BA">
        <w:trPr>
          <w:trHeight w:val="28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6989" w14:textId="77777777" w:rsidR="003617BA" w:rsidRPr="003617BA" w:rsidRDefault="003617BA" w:rsidP="003617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品质技术能力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AD46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品质人员人数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1DB0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B8CF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学历情况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CF2B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专科   本科   硕士  博士</w:t>
            </w:r>
          </w:p>
        </w:tc>
      </w:tr>
      <w:tr w:rsidR="003617BA" w:rsidRPr="003617BA" w14:paraId="4A5C9890" w14:textId="77777777" w:rsidTr="003617BA">
        <w:trPr>
          <w:trHeight w:val="280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FB663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E9FA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技术人员人数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F8F4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A060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学历情况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66E7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专科   本科   硕士  博士</w:t>
            </w:r>
          </w:p>
        </w:tc>
      </w:tr>
      <w:tr w:rsidR="003617BA" w:rsidRPr="003617BA" w14:paraId="58A1B9B3" w14:textId="77777777" w:rsidTr="003617BA">
        <w:trPr>
          <w:trHeight w:val="28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B4B0" w14:textId="77777777" w:rsidR="003617BA" w:rsidRPr="003617BA" w:rsidRDefault="003617BA" w:rsidP="003617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产品或质量体系认证情况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9EC0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质量认证有</w:t>
            </w:r>
          </w:p>
        </w:tc>
        <w:tc>
          <w:tcPr>
            <w:tcW w:w="2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0B49" w14:textId="77777777" w:rsidR="003617BA" w:rsidRPr="003617BA" w:rsidRDefault="003617BA" w:rsidP="003617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□ISO9001□ISO14000□OHSA18001</w:t>
            </w:r>
          </w:p>
        </w:tc>
      </w:tr>
      <w:tr w:rsidR="003617BA" w:rsidRPr="003617BA" w14:paraId="249DE2B0" w14:textId="77777777" w:rsidTr="003617BA">
        <w:trPr>
          <w:trHeight w:val="280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DDB1F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1EF5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产品质量标准符合</w:t>
            </w:r>
          </w:p>
        </w:tc>
        <w:tc>
          <w:tcPr>
            <w:tcW w:w="2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9006" w14:textId="77777777" w:rsidR="003617BA" w:rsidRPr="003617BA" w:rsidRDefault="003617BA" w:rsidP="003617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□国家标准□行业标准□地方标准□企业标准</w:t>
            </w:r>
          </w:p>
        </w:tc>
      </w:tr>
      <w:tr w:rsidR="003617BA" w:rsidRPr="003617BA" w14:paraId="6ED46B89" w14:textId="77777777" w:rsidTr="003617BA">
        <w:trPr>
          <w:trHeight w:val="280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E4FBB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91F3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其他证书及其奖励</w:t>
            </w:r>
          </w:p>
        </w:tc>
        <w:tc>
          <w:tcPr>
            <w:tcW w:w="2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E907" w14:textId="77777777" w:rsidR="003617BA" w:rsidRPr="003617BA" w:rsidRDefault="003617BA" w:rsidP="003617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617BA" w:rsidRPr="003617BA" w14:paraId="62EC1A8A" w14:textId="77777777" w:rsidTr="003617BA">
        <w:trPr>
          <w:trHeight w:val="28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573C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填写信息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8B5D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填表人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3E36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65C6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33B1" w14:textId="77777777" w:rsidR="003617BA" w:rsidRPr="003617BA" w:rsidRDefault="003617BA" w:rsidP="003617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617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3A5B4F5C" w14:textId="77777777" w:rsidR="003617BA" w:rsidRDefault="003617BA" w:rsidP="004C4C27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备注：</w:t>
      </w:r>
    </w:p>
    <w:p w14:paraId="2B1BF6F4" w14:textId="7FC4C234" w:rsidR="00170EBA" w:rsidRDefault="003617BA" w:rsidP="004C4C27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1、主营产品为多项的可自行增加项目；</w:t>
      </w:r>
    </w:p>
    <w:p w14:paraId="1938B318" w14:textId="2EC85AEA" w:rsidR="003617BA" w:rsidRDefault="003617BA" w:rsidP="004C4C27">
      <w:pPr>
        <w:rPr>
          <w:sz w:val="28"/>
          <w:szCs w:val="32"/>
        </w:rPr>
      </w:pPr>
      <w:r>
        <w:rPr>
          <w:sz w:val="28"/>
          <w:szCs w:val="32"/>
        </w:rPr>
        <w:t>2</w:t>
      </w:r>
      <w:r>
        <w:rPr>
          <w:rFonts w:hint="eastAsia"/>
          <w:sz w:val="28"/>
          <w:szCs w:val="32"/>
        </w:rPr>
        <w:t>、性能及主要用途是系统解决方案的可以另行提供方案解决书。</w:t>
      </w:r>
    </w:p>
    <w:p w14:paraId="57549C3F" w14:textId="77FB4CFE" w:rsidR="009474CA" w:rsidRDefault="009474CA" w:rsidP="004C4C27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3、企业未能核算2</w:t>
      </w:r>
      <w:r>
        <w:rPr>
          <w:sz w:val="28"/>
          <w:szCs w:val="32"/>
        </w:rPr>
        <w:t>019</w:t>
      </w:r>
      <w:r>
        <w:rPr>
          <w:rFonts w:hint="eastAsia"/>
          <w:sz w:val="28"/>
          <w:szCs w:val="32"/>
        </w:rPr>
        <w:t>年收入/资产数据的可提供2</w:t>
      </w:r>
      <w:r>
        <w:rPr>
          <w:sz w:val="28"/>
          <w:szCs w:val="32"/>
        </w:rPr>
        <w:t>018</w:t>
      </w:r>
      <w:r>
        <w:rPr>
          <w:rFonts w:hint="eastAsia"/>
          <w:sz w:val="28"/>
          <w:szCs w:val="32"/>
        </w:rPr>
        <w:t>年收入/资产数据。</w:t>
      </w:r>
    </w:p>
    <w:p w14:paraId="7EC59CBD" w14:textId="77218771" w:rsidR="009474CA" w:rsidRPr="003617BA" w:rsidRDefault="009474CA" w:rsidP="004C4C27">
      <w:pPr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4、所填写信息应如实填写，如有虚假自行承担相关责任。</w:t>
      </w:r>
      <w:bookmarkStart w:id="0" w:name="_GoBack"/>
      <w:bookmarkEnd w:id="0"/>
    </w:p>
    <w:sectPr w:rsidR="009474CA" w:rsidRPr="003617BA" w:rsidSect="00367E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27"/>
    <w:rsid w:val="00170EBA"/>
    <w:rsid w:val="003617BA"/>
    <w:rsid w:val="004C4C27"/>
    <w:rsid w:val="0094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D072"/>
  <w15:chartTrackingRefBased/>
  <w15:docId w15:val="{9060FF2C-9B3F-4C9B-B375-CF56715F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雪飞 胡</dc:creator>
  <cp:keywords/>
  <dc:description/>
  <cp:lastModifiedBy>雪飞 胡</cp:lastModifiedBy>
  <cp:revision>2</cp:revision>
  <dcterms:created xsi:type="dcterms:W3CDTF">2020-02-14T14:05:00Z</dcterms:created>
  <dcterms:modified xsi:type="dcterms:W3CDTF">2020-02-14T14:41:00Z</dcterms:modified>
</cp:coreProperties>
</file>